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8647"/>
      </w:tblGrid>
      <w:tr w:rsidR="007C1608" w:rsidRPr="0070123B" w:rsidTr="006B6C23">
        <w:trPr>
          <w:trHeight w:val="1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1608" w:rsidRPr="007C1608" w:rsidRDefault="007C1608" w:rsidP="007C1608">
            <w:pPr>
              <w:pStyle w:val="NormalnyWeb"/>
              <w:shd w:val="clear" w:color="auto" w:fill="FFFFFF"/>
              <w:spacing w:before="0" w:beforeAutospacing="0" w:after="128" w:afterAutospacing="0"/>
              <w:jc w:val="both"/>
            </w:pPr>
            <w:r w:rsidRPr="007C1608">
              <w:t>Dane zgromadzone w prowadzonych w Urzędzie Gminy Trzebiel w rejestrach publicznych udostępnia się podmiotom publicznym oraz podmiotom niepublicznym realizującym zadania publiczne na podstawie odrębnych przepisów bądź na skutek powierzenia lub zlecenia ich realizacji przez podmiot publiczny - wyłącznie do realizacji tychże zadań publicznych.</w:t>
            </w:r>
            <w:r w:rsidRPr="007C1608">
              <w:br/>
              <w:t> </w:t>
            </w:r>
            <w:r w:rsidRPr="007C1608">
              <w:br/>
              <w:t>Dane udostępnia się na wniosek spełniający wymagania określone w§ 2 ust. 2 rozporządzenia Rady Ministrów z dnia 27 września 2005 r. w sprawie sposobu, zakresu i trybu udostępniania danych zgromadzonych w rejestrze publicznym (j.t.</w:t>
            </w:r>
            <w:r w:rsidR="00C92132">
              <w:t xml:space="preserve"> </w:t>
            </w:r>
            <w:r w:rsidRPr="007C1608">
              <w:t>Dz.U. z 2018r. poz. 29).</w:t>
            </w:r>
            <w:r w:rsidRPr="007C1608">
              <w:br/>
            </w:r>
          </w:p>
          <w:p w:rsidR="007C1608" w:rsidRPr="007C1608" w:rsidRDefault="007C1608" w:rsidP="007C1608">
            <w:pPr>
              <w:pStyle w:val="NormalnyWeb"/>
              <w:shd w:val="clear" w:color="auto" w:fill="FFFFFF"/>
              <w:spacing w:before="0" w:beforeAutospacing="0" w:after="128" w:afterAutospacing="0"/>
              <w:jc w:val="both"/>
            </w:pPr>
            <w:r w:rsidRPr="007C1608">
              <w:t>Dane udostępnia się na warunkach, w sposób, w zakresie i w terminie określonym w przepisach, na których podstawie rejestr jest prowadzony, a jeżeli przepisy te nie określają terminu – dane udostępnia się nie później niż w ciągu 14 dni od dnia doręczenia wniosku o ich udostępnienie. Dane udostępnia się w formie papierowej lub na nośnikach elektronicznych.</w:t>
            </w:r>
            <w:r w:rsidRPr="007C1608">
              <w:br/>
            </w:r>
          </w:p>
          <w:p w:rsidR="007C1608" w:rsidRPr="007C1608" w:rsidRDefault="007C1608" w:rsidP="007C1608">
            <w:pPr>
              <w:pStyle w:val="NormalnyWeb"/>
              <w:shd w:val="clear" w:color="auto" w:fill="FFFFFF"/>
              <w:spacing w:before="0" w:beforeAutospacing="0" w:after="128" w:afterAutospacing="0"/>
              <w:jc w:val="both"/>
            </w:pPr>
            <w:r w:rsidRPr="007C1608">
              <w:t>Podmiot, któremu udostępniono dane, jest zobowiązany do ich zabezpieczenia przed dostępem osób nieupoważnionych lub nieuprawnioną zmianą ich zawartości oraz przed ich wykorzystaniem niezgodnym z celem, dla którego zostały uzyskane, odpowiada za bezpieczeństwo i integralność uzyskanych danych. W związku z tym podmiot ten jest zobowiązany posiadać zabezpieczenia techniczne i organizacyjne gwarantujące ochronę udostępnionych danych w ww. zakresie.</w:t>
            </w:r>
          </w:p>
          <w:p w:rsidR="007C1608" w:rsidRDefault="007C1608" w:rsidP="007C16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7C1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Urząd zastrzega</w:t>
            </w:r>
            <w:r w:rsidRPr="007C1608">
              <w:rPr>
                <w:rFonts w:ascii="Times New Roman" w:hAnsi="Times New Roman" w:cs="Times New Roman"/>
                <w:u w:val="single"/>
              </w:rPr>
              <w:t>, iż nie wszystkie prowadzone rejestry i ewidencje zawierają treści jawne i możliwe do udostępnienia.</w:t>
            </w:r>
          </w:p>
          <w:p w:rsidR="007C1608" w:rsidRPr="00507899" w:rsidRDefault="00507899" w:rsidP="007C16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0789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WYKAZ REJESTRÓW I EWIDENCJI 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mieszka</w:t>
            </w:r>
            <w:r>
              <w:rPr>
                <w:rFonts w:ascii="Times New Roman" w:hAnsi="Times New Roman" w:cs="Times New Roman"/>
              </w:rPr>
              <w:t>ńców gminy Trzebiel, rejestr byłych mieszkańców gminy Trzebiel</w:t>
            </w:r>
          </w:p>
        </w:tc>
      </w:tr>
      <w:tr w:rsid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Rejestr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wybo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rców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wydanych i uniewa</w:t>
            </w:r>
            <w:r>
              <w:rPr>
                <w:rFonts w:ascii="Times New Roman" w:hAnsi="Times New Roman" w:cs="Times New Roman"/>
              </w:rPr>
              <w:t>żnionych dowodów osobistych.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Ewidencja wniosków o udost</w:t>
            </w:r>
            <w:r>
              <w:rPr>
                <w:rFonts w:ascii="Times New Roman" w:hAnsi="Times New Roman" w:cs="Times New Roman"/>
              </w:rPr>
              <w:t>ępnianie danych osobowych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wydanych za</w:t>
            </w:r>
            <w:r>
              <w:rPr>
                <w:rFonts w:ascii="Times New Roman" w:hAnsi="Times New Roman" w:cs="Times New Roman"/>
              </w:rPr>
              <w:t>świadczeń o zameldowaniu.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6.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Ewidencja wniosków o zameldowanie na pobyt sta</w:t>
            </w:r>
            <w:r>
              <w:rPr>
                <w:rFonts w:ascii="Times New Roman" w:hAnsi="Times New Roman" w:cs="Times New Roman"/>
              </w:rPr>
              <w:t xml:space="preserve">ły, 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Ewidencja wniosków o wymeldowanie z pobytu sta</w:t>
            </w:r>
            <w:r>
              <w:rPr>
                <w:rFonts w:ascii="Times New Roman" w:hAnsi="Times New Roman" w:cs="Times New Roman"/>
              </w:rPr>
              <w:t>łego i pobytu czasowego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Ewidencja wniosków o zameldowanie na pobyt czasowy,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wydanych zezwole</w:t>
            </w:r>
            <w:r>
              <w:rPr>
                <w:rFonts w:ascii="Times New Roman" w:hAnsi="Times New Roman" w:cs="Times New Roman"/>
              </w:rPr>
              <w:t>ń na sprzedaż napojów alkoholowych.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Ewidencja wniosków o wydanie Karty du</w:t>
            </w:r>
            <w:r>
              <w:rPr>
                <w:rFonts w:ascii="Times New Roman" w:hAnsi="Times New Roman" w:cs="Times New Roman"/>
              </w:rPr>
              <w:t>żej rodziny.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Ewidencja osób podlegaj</w:t>
            </w:r>
            <w:r>
              <w:rPr>
                <w:rFonts w:ascii="Times New Roman" w:hAnsi="Times New Roman" w:cs="Times New Roman"/>
              </w:rPr>
              <w:t>ących kwalifikacji wojskowej.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osób pobieraj</w:t>
            </w:r>
            <w:r>
              <w:rPr>
                <w:rFonts w:ascii="Times New Roman" w:hAnsi="Times New Roman" w:cs="Times New Roman"/>
              </w:rPr>
              <w:t>ących świadczenia rodzinne.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osób pobieraj</w:t>
            </w:r>
            <w:r>
              <w:rPr>
                <w:rFonts w:ascii="Times New Roman" w:hAnsi="Times New Roman" w:cs="Times New Roman"/>
              </w:rPr>
              <w:t>ących świadczenia z funduszu alimentacyjnego.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14.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osób korzystaj</w:t>
            </w:r>
            <w:r>
              <w:rPr>
                <w:rFonts w:ascii="Times New Roman" w:hAnsi="Times New Roman" w:cs="Times New Roman"/>
              </w:rPr>
              <w:t xml:space="preserve">ących z pomocy materialnej o charakterze socjalnym. 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osób pobieraj</w:t>
            </w:r>
            <w:r>
              <w:rPr>
                <w:rFonts w:ascii="Times New Roman" w:hAnsi="Times New Roman" w:cs="Times New Roman"/>
              </w:rPr>
              <w:t xml:space="preserve">ących świadczenie wychowawcze.  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16.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osób pobieraj</w:t>
            </w:r>
            <w:r>
              <w:rPr>
                <w:rFonts w:ascii="Times New Roman" w:hAnsi="Times New Roman" w:cs="Times New Roman"/>
              </w:rPr>
              <w:t xml:space="preserve">ących świadczenie dobry start.  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17.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dzia</w:t>
            </w:r>
            <w:r>
              <w:rPr>
                <w:rFonts w:ascii="Times New Roman" w:hAnsi="Times New Roman" w:cs="Times New Roman"/>
              </w:rPr>
              <w:t>łań podejmowanych wobec dłużników alimentacyjnych.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osób pobieraj</w:t>
            </w:r>
            <w:r>
              <w:rPr>
                <w:rFonts w:ascii="Times New Roman" w:hAnsi="Times New Roman" w:cs="Times New Roman"/>
              </w:rPr>
              <w:t xml:space="preserve">ących zasiłki dla opiekuna.  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osób pobieraj</w:t>
            </w:r>
            <w:r>
              <w:rPr>
                <w:rFonts w:ascii="Times New Roman" w:hAnsi="Times New Roman" w:cs="Times New Roman"/>
              </w:rPr>
              <w:t xml:space="preserve">ących jednorazowe świadczenie w kwocie 4.000,00zł  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dzia</w:t>
            </w:r>
            <w:r>
              <w:rPr>
                <w:rFonts w:ascii="Times New Roman" w:hAnsi="Times New Roman" w:cs="Times New Roman"/>
              </w:rPr>
              <w:t>łań podejmowanych w sprawie o wymeldowanie w trybie decyzji administracyjnej.</w:t>
            </w:r>
          </w:p>
        </w:tc>
      </w:tr>
      <w:tr w:rsid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Ewidencja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korespondencji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przychodz</w:t>
            </w:r>
            <w:r>
              <w:rPr>
                <w:rFonts w:ascii="Times New Roman" w:hAnsi="Times New Roman" w:cs="Times New Roman"/>
              </w:rPr>
              <w:t>ącej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Ewidencja umów o wynajem Sali widowiskowej</w:t>
            </w:r>
          </w:p>
        </w:tc>
      </w:tr>
      <w:tr w:rsid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Rejestr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piecz</w:t>
            </w:r>
            <w:r>
              <w:rPr>
                <w:rFonts w:ascii="Times New Roman" w:hAnsi="Times New Roman" w:cs="Times New Roman"/>
              </w:rPr>
              <w:t>ęci</w:t>
            </w:r>
            <w:proofErr w:type="spellEnd"/>
          </w:p>
        </w:tc>
      </w:tr>
      <w:tr w:rsid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Ewidencja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skarg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wniosków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25.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Ewidencja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korespondencji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wychodz</w:t>
            </w:r>
            <w:r>
              <w:rPr>
                <w:rFonts w:ascii="Times New Roman" w:hAnsi="Times New Roman" w:cs="Times New Roman"/>
              </w:rPr>
              <w:t>ącej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Rejestr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zawartych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umów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27.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wydanych polece</w:t>
            </w:r>
            <w:r>
              <w:rPr>
                <w:rFonts w:ascii="Times New Roman" w:hAnsi="Times New Roman" w:cs="Times New Roman"/>
              </w:rPr>
              <w:t>ń wyjazdów służbowych.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 uchwa</w:t>
            </w:r>
            <w:r>
              <w:rPr>
                <w:rFonts w:ascii="Times New Roman" w:hAnsi="Times New Roman" w:cs="Times New Roman"/>
              </w:rPr>
              <w:t>ł, zarządzeń i innych postanowień rady, jej komisji oraz wójta.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Rejestru wniosków, zapyta</w:t>
            </w:r>
            <w:r>
              <w:rPr>
                <w:rFonts w:ascii="Times New Roman" w:hAnsi="Times New Roman" w:cs="Times New Roman"/>
              </w:rPr>
              <w:t>ń i interpelacji składanych przez radnych.</w:t>
            </w:r>
          </w:p>
        </w:tc>
      </w:tr>
      <w:tr w:rsid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Ewidencja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jednostek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organizacyjnych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70123B">
              <w:rPr>
                <w:rFonts w:ascii="Times New Roman" w:hAnsi="Times New Roman" w:cs="Times New Roman"/>
              </w:rPr>
              <w:t>Ewidencja osobowa so</w:t>
            </w:r>
            <w:r>
              <w:rPr>
                <w:rFonts w:ascii="Times New Roman" w:hAnsi="Times New Roman" w:cs="Times New Roman"/>
              </w:rPr>
              <w:t>łtysów, organizacja narad i szkoleń sołtysów.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lang w:val="en-US"/>
              </w:rPr>
            </w:pPr>
            <w:r w:rsidRPr="0070123B">
              <w:rPr>
                <w:rFonts w:ascii="Calibri" w:hAnsi="Calibri" w:cs="Calibri"/>
                <w:b/>
                <w:lang w:val="en-US"/>
              </w:rPr>
              <w:t>32</w:t>
            </w:r>
            <w:r>
              <w:rPr>
                <w:rFonts w:ascii="Calibri" w:hAnsi="Calibri" w:cs="Calibri"/>
                <w:b/>
                <w:lang w:val="en-US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 w:rsidP="0070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23B">
              <w:rPr>
                <w:rFonts w:ascii="Times New Roman" w:hAnsi="Times New Roman" w:cs="Times New Roman"/>
                <w:sz w:val="24"/>
                <w:szCs w:val="24"/>
              </w:rPr>
              <w:t>Ewidencja miejscowości, ulic i adresów.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 w:rsidP="0070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23B">
              <w:rPr>
                <w:rFonts w:ascii="Times New Roman" w:hAnsi="Times New Roman" w:cs="Times New Roman"/>
                <w:sz w:val="24"/>
                <w:szCs w:val="24"/>
              </w:rPr>
              <w:t>Ewidencja zgłoszonych obiektów  noclegowych.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 w:rsidP="0070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BB8">
              <w:rPr>
                <w:rFonts w:ascii="Times New Roman" w:hAnsi="Times New Roman" w:cs="Times New Roman"/>
                <w:sz w:val="24"/>
                <w:szCs w:val="24"/>
              </w:rPr>
              <w:t>Ewidencja mienia komunalnego.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gruntów gminy.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 w:rsidP="0070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BB8">
              <w:rPr>
                <w:rFonts w:ascii="Times New Roman" w:hAnsi="Times New Roman" w:cs="Times New Roman"/>
                <w:sz w:val="24"/>
                <w:szCs w:val="24"/>
              </w:rPr>
              <w:t>Ewidencja dzierżawców mienia Gminy Trzebiel.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właścicieli nieruchomości.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Rejestr działalności regulowanej w zakresie odbierania odpadów komunalnych.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podmiotów do opróżniania zbiorników bezodpływowych i transportu nieczystości ciekłych.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zbiorników bezodpływowych i przydomowych oczyszczalni ścieków.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płatników opłaty za gospodarowanie odpadami komunalnymi.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Rejestr decyzji o środowiskowych uwarunkowaniach.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Rejestr wydanych decyzji celu publicznego.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Gminna ewidencja zabytków.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Gminna ewidencja dróg i mostów.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Rejestr wydanych decyzji ustalenia warunków zabudowy.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</w:t>
            </w:r>
            <w:r w:rsidRPr="0070123B">
              <w:rPr>
                <w:rFonts w:ascii="Times New Roman" w:hAnsi="Times New Roman" w:cs="Times New Roman"/>
                <w:bCs/>
              </w:rPr>
              <w:t>widencja innych obiektów</w:t>
            </w:r>
            <w:r w:rsidRPr="0070123B">
              <w:rPr>
                <w:rFonts w:ascii="Times New Roman" w:hAnsi="Times New Roman" w:cs="Times New Roman"/>
              </w:rPr>
              <w:t xml:space="preserve"> w których są świadczone usługi hotelarskie nie będące obiektami hotelarskimi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Rejestr umów zleceń dostępny w Urzędzie Gminy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Rejestr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zwolnie</w:t>
            </w:r>
            <w:proofErr w:type="spellEnd"/>
            <w:r w:rsidRPr="0070123B">
              <w:rPr>
                <w:rFonts w:ascii="Times New Roman" w:hAnsi="Times New Roman" w:cs="Times New Roman"/>
              </w:rPr>
              <w:t>ń lekarskich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blankietów odpisów aktów stanu cywilnego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 w:rsidTr="0070123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 faktur.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 umów</w:t>
            </w:r>
          </w:p>
        </w:tc>
      </w:tr>
      <w:tr w:rsidR="0070123B" w:rsidRPr="0070123B" w:rsidTr="0070123B">
        <w:trPr>
          <w:trHeight w:val="3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Rejestr upoważnień i pełnomocnictw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Rejestr petycji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Dziennik korespondencji wewnętrznej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56.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Książka korespondencji zapytań ofertowych i przetargów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57.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Ewidencja </w:t>
            </w:r>
            <w:r w:rsidRPr="0070123B">
              <w:rPr>
                <w:rFonts w:ascii="Times New Roman" w:hAnsi="Times New Roman" w:cs="Times New Roman"/>
              </w:rPr>
              <w:t xml:space="preserve">osób prawnych i fizycznych oraz jednostek organizacyjnych nieposiadających osobowości prawnej,  którym w zakresie podatków lub opłat udzielono ulg, </w:t>
            </w:r>
            <w:proofErr w:type="spellStart"/>
            <w:r w:rsidRPr="0070123B">
              <w:rPr>
                <w:rFonts w:ascii="Times New Roman" w:hAnsi="Times New Roman" w:cs="Times New Roman"/>
              </w:rPr>
              <w:t>odroczeń</w:t>
            </w:r>
            <w:proofErr w:type="spellEnd"/>
            <w:r w:rsidRPr="0070123B">
              <w:rPr>
                <w:rFonts w:ascii="Times New Roman" w:hAnsi="Times New Roman" w:cs="Times New Roman"/>
              </w:rPr>
              <w:t>, umorzeń lub rozłożono spłatę na raty w kwocie powyżej 500 zł.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58.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Ewidencja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podatników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podatku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rolnego</w:t>
            </w:r>
            <w:proofErr w:type="spellEnd"/>
            <w:r w:rsidR="00B0196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podatników podatku od nieruchomości</w:t>
            </w:r>
            <w:r w:rsidR="00B01966"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Ewidencja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podatników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podatku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le</w:t>
            </w:r>
            <w:proofErr w:type="spellStart"/>
            <w:r w:rsidRPr="0070123B">
              <w:rPr>
                <w:rFonts w:ascii="Times New Roman" w:hAnsi="Times New Roman" w:cs="Times New Roman"/>
              </w:rPr>
              <w:t>śnego</w:t>
            </w:r>
            <w:proofErr w:type="spellEnd"/>
            <w:r w:rsidR="00B01966"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podatników podatku od środków transportu</w:t>
            </w:r>
            <w:r w:rsidR="00B01966"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Ewidencja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tytu</w:t>
            </w:r>
            <w:proofErr w:type="spellEnd"/>
            <w:r w:rsidRPr="0070123B">
              <w:rPr>
                <w:rFonts w:ascii="Times New Roman" w:hAnsi="Times New Roman" w:cs="Times New Roman"/>
              </w:rPr>
              <w:t>łów wykonawczych</w:t>
            </w:r>
            <w:r w:rsidR="00B01966"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Rejestr</w:t>
            </w:r>
            <w:proofErr w:type="spellEnd"/>
            <w:r w:rsidRPr="007012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123B">
              <w:rPr>
                <w:rFonts w:ascii="Times New Roman" w:hAnsi="Times New Roman" w:cs="Times New Roman"/>
                <w:lang w:val="en-US"/>
              </w:rPr>
              <w:t>za</w:t>
            </w:r>
            <w:proofErr w:type="spellEnd"/>
            <w:r w:rsidRPr="0070123B">
              <w:rPr>
                <w:rFonts w:ascii="Times New Roman" w:hAnsi="Times New Roman" w:cs="Times New Roman"/>
              </w:rPr>
              <w:t>świadczeń</w:t>
            </w:r>
            <w:r w:rsidR="00B01966"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70123B">
              <w:rPr>
                <w:rFonts w:ascii="Times New Roman" w:hAnsi="Times New Roman" w:cs="Times New Roman"/>
              </w:rPr>
              <w:t>Ewidencja ulg i zwolnień w podatkach</w:t>
            </w:r>
            <w:r w:rsidR="00B01966"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B01966" w:rsidP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01966">
              <w:rPr>
                <w:rFonts w:ascii="Times New Roman" w:hAnsi="Times New Roman" w:cs="Times New Roman"/>
              </w:rPr>
              <w:t>Rejestr wymiarowy podatku od nieruchomo</w:t>
            </w:r>
            <w:r>
              <w:rPr>
                <w:rFonts w:ascii="Times New Roman" w:hAnsi="Times New Roman" w:cs="Times New Roman"/>
              </w:rPr>
              <w:t xml:space="preserve">ści, podatku rolnego, </w:t>
            </w:r>
            <w:r w:rsidRPr="00B01966">
              <w:rPr>
                <w:rFonts w:ascii="Times New Roman" w:hAnsi="Times New Roman" w:cs="Times New Roman"/>
              </w:rPr>
              <w:t>podatku leśnego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123B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Default="0070123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123B" w:rsidRPr="0070123B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Ewidencja sprzedaży i zakupu VAT.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Pr="0070123B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Ewidencja środków trwałych oraz wartości niematerialnych i prawnych.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Pr="0070123B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Ewidencja upomnień.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Pr="0070123B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Rejestr kategorii czynności przetwarzania danych osobowych. 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70.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Pr="0070123B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 umów powierzenia danych osobowych.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71.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Pr="0070123B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 pełnomocnictw do głosowania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72.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Pr="0070123B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Rejestr osób upoważnionych do przetwarzania skarg i wniosków. 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73.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Pr="0070123B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Rejestr wniosków o udostępnienie informacji publicznej. 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01966">
              <w:rPr>
                <w:rFonts w:ascii="Times New Roman" w:hAnsi="Times New Roman" w:cs="Times New Roman"/>
              </w:rPr>
              <w:t>Rejestr podmiotów uprawnionych do odbierania odpadów komunalnych z terenu Gminy Trzebiel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01966">
              <w:rPr>
                <w:rFonts w:ascii="Times New Roman" w:hAnsi="Times New Roman" w:cs="Times New Roman"/>
              </w:rPr>
              <w:t>Rejestr podmiotów uprawnionych do opróżniania zbiorników bezodpływowych i transportu nieczystości ciekłych z terenu Gminy Trzebiel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B0196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985A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5A42">
              <w:rPr>
                <w:rFonts w:ascii="Times New Roman" w:hAnsi="Times New Roman" w:cs="Times New Roman"/>
              </w:rPr>
              <w:t>Rejestr Informacji o Środowisku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966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985A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1966" w:rsidRDefault="00985A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5A42">
              <w:rPr>
                <w:rFonts w:ascii="Times New Roman" w:hAnsi="Times New Roman" w:cs="Times New Roman"/>
              </w:rPr>
              <w:t>Rejestr podmiotów zbierających zużyty sprzęt elektryczny i elektroniczny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85A42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5A42" w:rsidRDefault="00985A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5A42" w:rsidRPr="00985A42" w:rsidRDefault="00985A4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5A42">
              <w:rPr>
                <w:rFonts w:ascii="Times New Roman" w:hAnsi="Times New Roman" w:cs="Times New Roman"/>
              </w:rPr>
              <w:t>Rejestr Instytucji Kultury dla których organizatorem jest Gmina Trzebiel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85A42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5A42" w:rsidRDefault="00985A4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79.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5A42" w:rsidRPr="00985A42" w:rsidRDefault="00006E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Ewidencja wydanych poświadczeń bezpieczeństwa</w:t>
            </w:r>
          </w:p>
        </w:tc>
      </w:tr>
      <w:tr w:rsidR="00006EC9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6EC9" w:rsidRDefault="00006EC9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80.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6EC9" w:rsidRDefault="00006E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Ewidencja osób lub pełniących służbę w jednostce organizacyjnej albo wykonujących czynności zlecone, które posiadają uprawnienia do dostępu do informacji niejawnych oraz osób, którym odmówiono poświadczenia bezpieczeństwa lub je cofnięto. </w:t>
            </w:r>
          </w:p>
        </w:tc>
      </w:tr>
      <w:tr w:rsidR="00C10C49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49" w:rsidRDefault="00C10C49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49" w:rsidRDefault="00C10C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0C49">
              <w:rPr>
                <w:rFonts w:ascii="Times New Roman" w:hAnsi="Times New Roman" w:cs="Times New Roman"/>
              </w:rPr>
              <w:t>Rejestr Dokumentów i druków Akcji Kurierskiej.</w:t>
            </w:r>
          </w:p>
        </w:tc>
      </w:tr>
      <w:tr w:rsidR="00C10C49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49" w:rsidRDefault="00C10C49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49" w:rsidRPr="00C10C49" w:rsidRDefault="00C10C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0C49">
              <w:rPr>
                <w:rFonts w:ascii="Times New Roman" w:hAnsi="Times New Roman" w:cs="Times New Roman"/>
              </w:rPr>
              <w:t>Rejestr dzienników, książek ewidencyjnych i teczek  niejawnych.</w:t>
            </w:r>
          </w:p>
        </w:tc>
      </w:tr>
      <w:tr w:rsidR="00C10C49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49" w:rsidRDefault="00C10C49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49" w:rsidRPr="00C10C49" w:rsidRDefault="00C10C49" w:rsidP="00C10C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0C49">
              <w:rPr>
                <w:rFonts w:ascii="Times New Roman" w:hAnsi="Times New Roman" w:cs="Times New Roman"/>
              </w:rPr>
              <w:t>Rejestr ewidencji wykonanych dokumentów oznaczonych klauzulą poufne.</w:t>
            </w:r>
            <w:r w:rsidRPr="00C10C49">
              <w:rPr>
                <w:rFonts w:ascii="Times New Roman" w:hAnsi="Times New Roman" w:cs="Times New Roman"/>
              </w:rPr>
              <w:tab/>
            </w:r>
          </w:p>
        </w:tc>
      </w:tr>
      <w:tr w:rsidR="00C10C49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49" w:rsidRDefault="00C10C49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49" w:rsidRPr="00C10C49" w:rsidRDefault="00C10C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0C49">
              <w:rPr>
                <w:rFonts w:ascii="Times New Roman" w:hAnsi="Times New Roman" w:cs="Times New Roman"/>
              </w:rPr>
              <w:t>Rejestr ewidencji wykonanych dokumentów oznaczonych klauzulą zastrzeżone.</w:t>
            </w:r>
          </w:p>
        </w:tc>
      </w:tr>
      <w:tr w:rsidR="00C84003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4003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4003" w:rsidRPr="00C10C49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84003">
              <w:rPr>
                <w:rFonts w:ascii="Times New Roman" w:hAnsi="Times New Roman" w:cs="Times New Roman"/>
              </w:rPr>
              <w:t>Ewidencja dokumentacji przechowywanej w archiwum zakładowym – kat 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84003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4003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4003" w:rsidRPr="00C84003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84003">
              <w:rPr>
                <w:rFonts w:ascii="Times New Roman" w:hAnsi="Times New Roman" w:cs="Times New Roman"/>
              </w:rPr>
              <w:t>Ewidencja dokumentacji przechowywanej w archiwum zakładowym – kat B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84003" w:rsidRPr="0070123B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4003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4003" w:rsidRPr="00C84003" w:rsidRDefault="00C8400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84003">
              <w:rPr>
                <w:rFonts w:ascii="Times New Roman" w:hAnsi="Times New Roman" w:cs="Times New Roman"/>
              </w:rPr>
              <w:t>Ewidencja udostępniania dokumentacji w archiwum zakładowym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84003" w:rsidRDefault="00C84003"/>
    <w:sectPr w:rsidR="00C84003" w:rsidSect="00C364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0A5172"/>
    <w:lvl w:ilvl="0">
      <w:numFmt w:val="bullet"/>
      <w:lvlText w:val="*"/>
      <w:lvlJc w:val="left"/>
    </w:lvl>
  </w:abstractNum>
  <w:abstractNum w:abstractNumId="1">
    <w:nsid w:val="3B62708C"/>
    <w:multiLevelType w:val="hybridMultilevel"/>
    <w:tmpl w:val="DB107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290F"/>
    <w:multiLevelType w:val="hybridMultilevel"/>
    <w:tmpl w:val="A5982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3B"/>
    <w:rsid w:val="00006EC9"/>
    <w:rsid w:val="00181A2B"/>
    <w:rsid w:val="002927CA"/>
    <w:rsid w:val="003506FD"/>
    <w:rsid w:val="00507899"/>
    <w:rsid w:val="0070123B"/>
    <w:rsid w:val="0071329D"/>
    <w:rsid w:val="007C1608"/>
    <w:rsid w:val="007C4068"/>
    <w:rsid w:val="00801862"/>
    <w:rsid w:val="00985A42"/>
    <w:rsid w:val="00A2118D"/>
    <w:rsid w:val="00B01966"/>
    <w:rsid w:val="00C10C49"/>
    <w:rsid w:val="00C84003"/>
    <w:rsid w:val="00C92132"/>
    <w:rsid w:val="00FB3A75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23B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23B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70A0-AB7C-4B30-A78D-CA4D4511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Mazur Franczak</dc:creator>
  <cp:lastModifiedBy>Justyna Mazur Franczak</cp:lastModifiedBy>
  <cp:revision>2</cp:revision>
  <dcterms:created xsi:type="dcterms:W3CDTF">2019-11-25T12:46:00Z</dcterms:created>
  <dcterms:modified xsi:type="dcterms:W3CDTF">2019-11-25T12:46:00Z</dcterms:modified>
</cp:coreProperties>
</file>